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2271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附件1</w:t>
      </w:r>
    </w:p>
    <w:p w14:paraId="2072D6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防城港职业技术学院公开征集采购代理机构入库申请表</w:t>
      </w:r>
    </w:p>
    <w:bookmarkEnd w:id="0"/>
    <w:p w14:paraId="3D67FDCA">
      <w:pPr>
        <w:autoSpaceDN w:val="0"/>
        <w:spacing w:line="560" w:lineRule="exact"/>
        <w:ind w:firstLine="420"/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</w:t>
      </w:r>
    </w:p>
    <w:tbl>
      <w:tblPr>
        <w:tblStyle w:val="2"/>
        <w:tblW w:w="9224" w:type="dxa"/>
        <w:tblInd w:w="4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2205"/>
        <w:gridCol w:w="2220"/>
        <w:gridCol w:w="1706"/>
        <w:gridCol w:w="3093"/>
      </w:tblGrid>
      <w:tr w14:paraId="00881C9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50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642D3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机构名称(盖章）</w:t>
            </w:r>
          </w:p>
        </w:tc>
        <w:tc>
          <w:tcPr>
            <w:tcW w:w="7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D7E0A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 w14:paraId="161D557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165" w:hRule="atLeast"/>
        </w:trPr>
        <w:tc>
          <w:tcPr>
            <w:tcW w:w="22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B83E7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组织机构代码</w:t>
            </w:r>
          </w:p>
        </w:tc>
        <w:tc>
          <w:tcPr>
            <w:tcW w:w="7019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B32CA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 w14:paraId="0045D86A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25" w:hRule="atLeast"/>
        </w:trPr>
        <w:tc>
          <w:tcPr>
            <w:tcW w:w="22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3CE35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详细地址</w:t>
            </w:r>
          </w:p>
        </w:tc>
        <w:tc>
          <w:tcPr>
            <w:tcW w:w="7019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0B123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 w14:paraId="143BC14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41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FFF16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邮政编码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86312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9EE88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3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7E4E9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 w14:paraId="48BBCEA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46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681D4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法人代表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47E95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1FA13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3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24116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 w14:paraId="47D51042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421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45982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业务联系人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6CDC4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6FC78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3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3D85F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 w14:paraId="015C1A2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61" w:hRule="atLeast"/>
        </w:trPr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D153B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备  注</w:t>
            </w:r>
          </w:p>
        </w:tc>
        <w:tc>
          <w:tcPr>
            <w:tcW w:w="7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E0E9B">
            <w:pPr>
              <w:autoSpaceDN w:val="0"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</w:tbl>
    <w:p w14:paraId="3BB621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7198E"/>
    <w:rsid w:val="7AC7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